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D90" w:rsidRPr="00B63D90" w:rsidRDefault="00B63D90" w:rsidP="00B63D90">
      <w:pPr>
        <w:spacing w:after="0" w:line="240" w:lineRule="atLeast"/>
        <w:rPr>
          <w:rFonts w:asciiTheme="majorHAnsi" w:eastAsia="Times New Roman" w:hAnsiTheme="majorHAnsi" w:cs="Times New Roman"/>
          <w:vanish/>
          <w:sz w:val="24"/>
          <w:szCs w:val="24"/>
          <w:lang w:eastAsia="pl-PL"/>
        </w:rPr>
      </w:pPr>
    </w:p>
    <w:tbl>
      <w:tblPr>
        <w:tblW w:w="4968" w:type="pct"/>
        <w:tblCellSpacing w:w="15" w:type="dxa"/>
        <w:tblInd w:w="105" w:type="dxa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9223"/>
      </w:tblGrid>
      <w:tr w:rsidR="0062734D" w:rsidRPr="00B63D90" w:rsidTr="00846BDB">
        <w:trPr>
          <w:tblCellSpacing w:w="15" w:type="dxa"/>
        </w:trPr>
        <w:tc>
          <w:tcPr>
            <w:tcW w:w="4967" w:type="pct"/>
            <w:hideMark/>
          </w:tcPr>
          <w:p w:rsidR="00B63D90" w:rsidRPr="00B63D90" w:rsidRDefault="00846BDB" w:rsidP="00B63D90">
            <w:pPr>
              <w:spacing w:before="100" w:beforeAutospacing="1" w:after="100" w:afterAutospacing="1" w:line="24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4262755</wp:posOffset>
                  </wp:positionH>
                  <wp:positionV relativeFrom="paragraph">
                    <wp:posOffset>-69215</wp:posOffset>
                  </wp:positionV>
                  <wp:extent cx="1793317" cy="914400"/>
                  <wp:effectExtent l="0" t="0" r="0" b="0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cck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8793" cy="917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63D90" w:rsidRPr="0062734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  <w:t xml:space="preserve">REGULAMIN </w:t>
            </w:r>
          </w:p>
          <w:p w:rsidR="00B63D90" w:rsidRPr="00B63D90" w:rsidRDefault="00B63D90" w:rsidP="00B63D90">
            <w:pPr>
              <w:spacing w:before="100" w:beforeAutospacing="1" w:after="100" w:afterAutospacing="1" w:line="24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62734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  <w:t>KONKURSU PLASTYCZNEGO</w:t>
            </w:r>
          </w:p>
          <w:p w:rsidR="00B63D90" w:rsidRPr="00B63D90" w:rsidRDefault="00B63D90" w:rsidP="00B63D90">
            <w:pPr>
              <w:spacing w:before="100" w:beforeAutospacing="1" w:after="100" w:afterAutospacing="1" w:line="24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62734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  <w:t>ORSZAKU TRZECH KRÓLI 201</w:t>
            </w:r>
            <w:r w:rsidR="00844097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  <w:t>9</w:t>
            </w:r>
            <w:bookmarkStart w:id="0" w:name="_GoBack"/>
            <w:bookmarkEnd w:id="0"/>
            <w:r w:rsidRPr="0062734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  <w:t xml:space="preserve"> r.</w:t>
            </w:r>
          </w:p>
          <w:p w:rsidR="00B63D90" w:rsidRPr="00B63D90" w:rsidRDefault="00B63D90" w:rsidP="00B63D90">
            <w:pPr>
              <w:spacing w:before="100" w:beforeAutospacing="1" w:after="100" w:afterAutospacing="1" w:line="24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B63D9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Temat konkursu: </w:t>
            </w:r>
            <w:r w:rsidRPr="0062734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  <w:t>„ Trzej królowie, mędrcy ze wschodu”.</w:t>
            </w:r>
          </w:p>
          <w:p w:rsidR="00B63D90" w:rsidRPr="00B63D90" w:rsidRDefault="00B63D90" w:rsidP="00B63D90">
            <w:pPr>
              <w:spacing w:before="100" w:beforeAutospacing="1" w:after="100" w:afterAutospacing="1" w:line="24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62734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  <w:t>1.     Organizatorem </w:t>
            </w:r>
            <w:r w:rsidRPr="00B63D9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konkursu jest </w:t>
            </w:r>
            <w:r w:rsidRPr="0062734D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Choceńskie Centrum Kultury - Biblioteka</w:t>
            </w:r>
          </w:p>
          <w:p w:rsidR="00B63D90" w:rsidRPr="00B63D90" w:rsidRDefault="00B63D90" w:rsidP="00B63D90">
            <w:pPr>
              <w:spacing w:before="100" w:beforeAutospacing="1" w:after="100" w:afterAutospacing="1" w:line="24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62734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  <w:t xml:space="preserve">2.     Celem konkursu </w:t>
            </w:r>
            <w:r w:rsidRPr="00B63D9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jest rozwijanie i prezentacja pasji plastycznych dzieci, młodzieży</w:t>
            </w:r>
            <w:r w:rsidRPr="0062734D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.</w:t>
            </w:r>
          </w:p>
          <w:p w:rsidR="00B63D90" w:rsidRPr="00B63D90" w:rsidRDefault="00B63D90" w:rsidP="00B63D90">
            <w:pPr>
              <w:spacing w:before="100" w:beforeAutospacing="1" w:after="100" w:afterAutospacing="1" w:line="24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62734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  <w:t>3.     Technika wykonania prac:</w:t>
            </w:r>
          </w:p>
          <w:p w:rsidR="00B63D90" w:rsidRPr="00B63D90" w:rsidRDefault="00B63D90" w:rsidP="00B63D90">
            <w:pPr>
              <w:spacing w:before="100" w:beforeAutospacing="1" w:after="100" w:afterAutospacing="1" w:line="24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B63D9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a) technika dowolna</w:t>
            </w:r>
          </w:p>
          <w:p w:rsidR="00B63D90" w:rsidRPr="00B63D90" w:rsidRDefault="00B63D90" w:rsidP="00B63D90">
            <w:pPr>
              <w:spacing w:before="100" w:beforeAutospacing="1" w:after="100" w:afterAutospacing="1" w:line="24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B63D9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b) prace w formacie A4, A3, A2.</w:t>
            </w:r>
          </w:p>
          <w:p w:rsidR="00B63D90" w:rsidRPr="00B63D90" w:rsidRDefault="00B63D90" w:rsidP="00B63D90">
            <w:pPr>
              <w:spacing w:before="100" w:beforeAutospacing="1" w:after="100" w:afterAutospacing="1" w:line="240" w:lineRule="atLeast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</w:pPr>
            <w:r w:rsidRPr="0062734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  <w:t>4.     Zasady uczestnictwa:</w:t>
            </w:r>
          </w:p>
          <w:p w:rsidR="00B63D90" w:rsidRPr="00B63D90" w:rsidRDefault="00937FAC" w:rsidP="00B63D90">
            <w:pPr>
              <w:spacing w:before="100" w:beforeAutospacing="1" w:after="100" w:afterAutospacing="1" w:line="24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62734D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a)     konkurs ma</w:t>
            </w:r>
            <w:r w:rsidR="00B63D90" w:rsidRPr="00B63D9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 charakter otwarty – zapraszamy przedszkola, szkoły, kluby, świetlice i osoby prywatne,</w:t>
            </w:r>
          </w:p>
          <w:p w:rsidR="00B63D90" w:rsidRPr="00B63D90" w:rsidRDefault="00B63D90" w:rsidP="00B63D90">
            <w:pPr>
              <w:spacing w:before="100" w:beforeAutospacing="1" w:after="100" w:afterAutospacing="1" w:line="24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B63D9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b) </w:t>
            </w:r>
            <w:r w:rsidR="00937FAC" w:rsidRPr="0062734D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   konkurs jest organizowany w 3</w:t>
            </w:r>
            <w:r w:rsidRPr="00B63D9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 kategoriach wiekowych:</w:t>
            </w:r>
          </w:p>
          <w:p w:rsidR="00B63D90" w:rsidRPr="0062734D" w:rsidRDefault="00B63D90" w:rsidP="00937FAC">
            <w:pPr>
              <w:pStyle w:val="NormalnyWeb"/>
              <w:jc w:val="both"/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62734D">
              <w:rPr>
                <w:rFonts w:asciiTheme="majorHAnsi" w:hAnsiTheme="majorHAnsi"/>
                <w:color w:val="auto"/>
                <w:sz w:val="24"/>
                <w:szCs w:val="24"/>
              </w:rPr>
              <w:t xml:space="preserve">           I kategoria - dzieci - przedszkolaki</w:t>
            </w:r>
          </w:p>
          <w:p w:rsidR="00B63D90" w:rsidRPr="0062734D" w:rsidRDefault="00B63D90" w:rsidP="00937FAC">
            <w:pPr>
              <w:pStyle w:val="NormalnyWeb"/>
              <w:ind w:left="37"/>
              <w:jc w:val="both"/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62734D">
              <w:rPr>
                <w:rFonts w:asciiTheme="majorHAnsi" w:hAnsiTheme="majorHAnsi"/>
                <w:color w:val="auto"/>
                <w:sz w:val="24"/>
                <w:szCs w:val="24"/>
              </w:rPr>
              <w:t>           II kategoria - dzieci - klasy I-III</w:t>
            </w:r>
          </w:p>
          <w:p w:rsidR="00937FAC" w:rsidRPr="00B63D90" w:rsidRDefault="00937FAC" w:rsidP="00937FAC">
            <w:pPr>
              <w:pStyle w:val="NormalnyWeb"/>
              <w:ind w:left="37"/>
              <w:jc w:val="both"/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62734D">
              <w:rPr>
                <w:rFonts w:asciiTheme="majorHAnsi" w:hAnsiTheme="majorHAnsi"/>
                <w:color w:val="auto"/>
                <w:sz w:val="24"/>
                <w:szCs w:val="24"/>
              </w:rPr>
              <w:t xml:space="preserve">           III </w:t>
            </w:r>
            <w:r w:rsidR="000A7FD1">
              <w:rPr>
                <w:rFonts w:asciiTheme="majorHAnsi" w:hAnsiTheme="majorHAnsi"/>
                <w:color w:val="auto"/>
                <w:sz w:val="24"/>
                <w:szCs w:val="24"/>
              </w:rPr>
              <w:t>kategoria – dzieci – klasy IV-VII</w:t>
            </w:r>
            <w:r w:rsidR="000F58BF">
              <w:rPr>
                <w:rFonts w:asciiTheme="majorHAnsi" w:hAnsiTheme="majorHAnsi"/>
                <w:color w:val="auto"/>
                <w:sz w:val="24"/>
                <w:szCs w:val="24"/>
              </w:rPr>
              <w:t xml:space="preserve"> </w:t>
            </w:r>
            <w:r w:rsidR="00DA1CA5">
              <w:rPr>
                <w:rFonts w:asciiTheme="majorHAnsi" w:hAnsiTheme="majorHAnsi"/>
                <w:color w:val="auto"/>
                <w:sz w:val="24"/>
                <w:szCs w:val="24"/>
              </w:rPr>
              <w:t xml:space="preserve">–VIII </w:t>
            </w:r>
            <w:r w:rsidR="000F58BF">
              <w:rPr>
                <w:rFonts w:asciiTheme="majorHAnsi" w:hAnsiTheme="majorHAnsi"/>
                <w:color w:val="auto"/>
                <w:sz w:val="24"/>
                <w:szCs w:val="24"/>
              </w:rPr>
              <w:t>/ gimnazjum</w:t>
            </w:r>
          </w:p>
          <w:p w:rsidR="00B63D90" w:rsidRPr="00B63D90" w:rsidRDefault="000A7FD1" w:rsidP="00B63D90">
            <w:pPr>
              <w:spacing w:before="100" w:beforeAutospacing="1" w:after="100" w:afterAutospacing="1" w:line="240" w:lineRule="atLeast"/>
              <w:ind w:left="37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c)     termin nadsyłania prac </w:t>
            </w:r>
            <w:r w:rsidR="003A7255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  <w:t>22</w:t>
            </w:r>
            <w:r w:rsidRPr="000A7FD1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  <w:t>.12.</w:t>
            </w:r>
            <w:r w:rsidR="003A7255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  <w:t xml:space="preserve"> 2018</w:t>
            </w:r>
            <w:r w:rsidR="00B63D90" w:rsidRPr="0062734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  <w:t xml:space="preserve"> r.</w:t>
            </w:r>
          </w:p>
          <w:p w:rsidR="00B63D90" w:rsidRPr="0062734D" w:rsidRDefault="00B63D90" w:rsidP="00B63D90">
            <w:pPr>
              <w:spacing w:before="100" w:beforeAutospacing="1" w:after="100" w:afterAutospacing="1" w:line="240" w:lineRule="atLeast"/>
              <w:ind w:left="37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B63D9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d)    prace z dopiskiem ”Konkurs Plastyczny” należy przysyłać</w:t>
            </w:r>
            <w:r w:rsidRPr="0062734D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 lub dostarczyć osobiście</w:t>
            </w:r>
            <w:r w:rsidRPr="00B63D9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 wraz z wypełnioną </w:t>
            </w:r>
            <w:r w:rsidRPr="0062734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  <w:t>Kartą Zgłoszenia</w:t>
            </w:r>
            <w:r w:rsidRPr="00B63D9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 (w załączeniu) na adres: </w:t>
            </w:r>
          </w:p>
          <w:p w:rsidR="00B63D90" w:rsidRPr="0062734D" w:rsidRDefault="00B63D90" w:rsidP="00B63D90">
            <w:pPr>
              <w:spacing w:before="100" w:beforeAutospacing="1" w:after="100" w:afterAutospacing="1" w:line="240" w:lineRule="atLeast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</w:pPr>
            <w:r w:rsidRPr="0062734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  <w:t>Choceńskie Centrum Kultury – Biblioteka</w:t>
            </w:r>
          </w:p>
          <w:p w:rsidR="00B63D90" w:rsidRPr="00B63D90" w:rsidRDefault="00A10F93" w:rsidP="00B63D90">
            <w:pPr>
              <w:spacing w:before="100" w:beforeAutospacing="1" w:after="100" w:afterAutospacing="1" w:line="24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  <w:t>ul. 3 Maja</w:t>
            </w:r>
            <w:r w:rsidR="00B63D90" w:rsidRPr="0062734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  <w:t xml:space="preserve"> 29, 87-850 Choceń</w:t>
            </w:r>
          </w:p>
          <w:p w:rsidR="00B63D90" w:rsidRPr="00B63D90" w:rsidRDefault="00B63D90" w:rsidP="00B63D90">
            <w:pPr>
              <w:spacing w:before="100" w:beforeAutospacing="1" w:after="100" w:afterAutospacing="1" w:line="24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62734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u w:val="single"/>
                <w:lang w:eastAsia="pl-PL"/>
              </w:rPr>
              <w:t> ”Konkurs Plastyczny”</w:t>
            </w:r>
          </w:p>
          <w:p w:rsidR="00937FAC" w:rsidRPr="00B63D90" w:rsidRDefault="00B63D90" w:rsidP="00B63D90">
            <w:pPr>
              <w:spacing w:before="100" w:beforeAutospacing="1" w:after="100" w:afterAutospacing="1" w:line="24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B63D9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e)     każda praca powinna zawierać metryczkę: imię, nazwisko, wiek, kategoria i nazwę placówki jeśli praca wykonywana była w placówce.</w:t>
            </w:r>
          </w:p>
          <w:p w:rsidR="00B63D90" w:rsidRPr="00B63D90" w:rsidRDefault="00B63D90" w:rsidP="00B63D90">
            <w:pPr>
              <w:spacing w:before="100" w:beforeAutospacing="1" w:after="100" w:afterAutospacing="1" w:line="24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B63D9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f)      organizatorzy nie zwracają oddanych prac i zastrzegają sobie prawo bezpłatnego publikowania, reprodukowania oraz promowania zgłoszonych prac konkursowych.</w:t>
            </w:r>
          </w:p>
          <w:p w:rsidR="00B63D90" w:rsidRPr="00B63D90" w:rsidRDefault="00B63D90" w:rsidP="00B63D90">
            <w:pPr>
              <w:spacing w:before="100" w:beforeAutospacing="1" w:after="100" w:afterAutospacing="1" w:line="24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B63D9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g)     udział w konkursie jest równoznaczny z akceptacją Regulaminu oraz wyrażeniem zgody na przetwarzanie danych osobowych uczestnika przez Organizatorów dla celów organizacyjnych i promocyjnych Konkursu.</w:t>
            </w:r>
          </w:p>
          <w:p w:rsidR="00937FAC" w:rsidRPr="0062734D" w:rsidRDefault="00937FAC" w:rsidP="00937FAC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37"/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62734D">
              <w:rPr>
                <w:rFonts w:asciiTheme="majorHAnsi" w:hAnsiTheme="majorHAnsi" w:cs="Arial"/>
                <w:b/>
                <w:sz w:val="24"/>
                <w:szCs w:val="24"/>
              </w:rPr>
              <w:lastRenderedPageBreak/>
              <w:t>5. Osoby upoważnione do udzielania informacji na temat Konkursu:</w:t>
            </w:r>
          </w:p>
          <w:p w:rsidR="00937FAC" w:rsidRPr="00844097" w:rsidRDefault="00937FAC" w:rsidP="00937FAC">
            <w:pPr>
              <w:autoSpaceDE w:val="0"/>
              <w:autoSpaceDN w:val="0"/>
              <w:adjustRightInd w:val="0"/>
              <w:spacing w:after="0" w:line="360" w:lineRule="auto"/>
              <w:ind w:left="37"/>
              <w:jc w:val="both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62734D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     </w:t>
            </w:r>
            <w:r w:rsidR="00A3779F">
              <w:rPr>
                <w:rFonts w:asciiTheme="majorHAnsi" w:hAnsiTheme="majorHAnsi" w:cs="Arial"/>
                <w:bCs/>
                <w:sz w:val="24"/>
                <w:szCs w:val="24"/>
              </w:rPr>
              <w:t xml:space="preserve">Ariel Malinowski, Ewa Wysińska </w:t>
            </w:r>
            <w:r w:rsidR="003A7255">
              <w:rPr>
                <w:rFonts w:asciiTheme="majorHAnsi" w:hAnsiTheme="majorHAnsi" w:cs="Arial"/>
                <w:bCs/>
                <w:sz w:val="24"/>
                <w:szCs w:val="24"/>
              </w:rPr>
              <w:t xml:space="preserve">, Dominika Świątkowska </w:t>
            </w:r>
            <w:r w:rsidRPr="0062734D">
              <w:rPr>
                <w:rFonts w:asciiTheme="majorHAnsi" w:hAnsiTheme="majorHAnsi" w:cs="Arial"/>
                <w:bCs/>
                <w:sz w:val="24"/>
                <w:szCs w:val="24"/>
              </w:rPr>
              <w:t xml:space="preserve">tel.  </w:t>
            </w:r>
            <w:r w:rsidRPr="00844097">
              <w:rPr>
                <w:rFonts w:asciiTheme="majorHAnsi" w:hAnsiTheme="majorHAnsi" w:cs="Arial"/>
                <w:bCs/>
                <w:sz w:val="24"/>
                <w:szCs w:val="24"/>
              </w:rPr>
              <w:t xml:space="preserve">(54)  444 72 81 </w:t>
            </w:r>
          </w:p>
          <w:p w:rsidR="00B63D90" w:rsidRPr="00844097" w:rsidRDefault="00937FAC" w:rsidP="00937FAC">
            <w:pPr>
              <w:autoSpaceDE w:val="0"/>
              <w:autoSpaceDN w:val="0"/>
              <w:adjustRightInd w:val="0"/>
              <w:spacing w:after="0" w:line="360" w:lineRule="auto"/>
              <w:ind w:left="37"/>
              <w:jc w:val="both"/>
              <w:rPr>
                <w:rFonts w:asciiTheme="majorHAnsi" w:hAnsiTheme="majorHAnsi" w:cs="Arial"/>
                <w:b/>
                <w:bCs/>
                <w:i/>
                <w:sz w:val="24"/>
                <w:szCs w:val="24"/>
              </w:rPr>
            </w:pPr>
            <w:r w:rsidRPr="00844097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      e-mail: </w:t>
            </w:r>
            <w:hyperlink r:id="rId6" w:history="1">
              <w:r w:rsidRPr="00844097">
                <w:rPr>
                  <w:rStyle w:val="Hipercze"/>
                  <w:rFonts w:asciiTheme="majorHAnsi" w:hAnsiTheme="majorHAnsi" w:cs="Arial"/>
                  <w:b/>
                  <w:bCs/>
                  <w:i/>
                  <w:color w:val="auto"/>
                  <w:sz w:val="24"/>
                  <w:szCs w:val="24"/>
                </w:rPr>
                <w:t>cck@chocen.home.pl</w:t>
              </w:r>
            </w:hyperlink>
          </w:p>
          <w:p w:rsidR="00B63D90" w:rsidRPr="00B63D90" w:rsidRDefault="00B63D90" w:rsidP="00B63D90">
            <w:pPr>
              <w:spacing w:before="100" w:beforeAutospacing="1" w:after="100" w:afterAutospacing="1" w:line="24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62734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  <w:t>6. Ocena prac:</w:t>
            </w:r>
          </w:p>
          <w:p w:rsidR="00B63D90" w:rsidRPr="00B63D90" w:rsidRDefault="00B63D90" w:rsidP="00B63D90">
            <w:pPr>
              <w:spacing w:before="100" w:beforeAutospacing="1" w:after="100" w:afterAutospacing="1" w:line="24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B63D9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a)     prace zostan</w:t>
            </w:r>
            <w:r w:rsidR="000A7FD1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ą ocenione przez Jury .</w:t>
            </w:r>
          </w:p>
          <w:p w:rsidR="00B63D90" w:rsidRPr="00B63D90" w:rsidRDefault="00B63D90" w:rsidP="00B63D90">
            <w:pPr>
              <w:spacing w:before="100" w:beforeAutospacing="1" w:after="100" w:afterAutospacing="1" w:line="24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B63D9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b)    przy ocenie prac będzie brana pod uwagę zgodność z tematem</w:t>
            </w:r>
            <w:r w:rsidRPr="00B63D9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br/>
              <w:t>i oryginalne spojrzen</w:t>
            </w:r>
            <w:r w:rsidR="007F38EE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ie autorów na tematykę konkursu.</w:t>
            </w:r>
          </w:p>
          <w:p w:rsidR="00B63D90" w:rsidRPr="00B63D90" w:rsidRDefault="00B63D90" w:rsidP="00B63D90">
            <w:pPr>
              <w:spacing w:before="100" w:beforeAutospacing="1" w:after="100" w:afterAutospacing="1" w:line="24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B63D9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c)     prace będą oceniane w poszczególnych kategoriach wiekowych. Laureaci zostaną wybrani w każdej kategorii (I, II i III miejsce).</w:t>
            </w:r>
          </w:p>
          <w:p w:rsidR="00B63D90" w:rsidRPr="00B63D90" w:rsidRDefault="00B63D90" w:rsidP="00B63D90">
            <w:pPr>
              <w:spacing w:before="100" w:beforeAutospacing="1" w:after="100" w:afterAutospacing="1" w:line="24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62734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  <w:t>7. Ogłoszenie wyników:</w:t>
            </w:r>
          </w:p>
          <w:p w:rsidR="00B63D90" w:rsidRPr="00B63D90" w:rsidRDefault="00B63D90" w:rsidP="00B63D90">
            <w:pPr>
              <w:spacing w:before="100" w:beforeAutospacing="1" w:after="100" w:afterAutospacing="1" w:line="24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B63D9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a)     wyniki konk</w:t>
            </w:r>
            <w:r w:rsidR="000A7FD1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ursu zostaną ogłoszone do dnia 4</w:t>
            </w:r>
            <w:r w:rsidRPr="00B63D9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 stycznia 201</w:t>
            </w:r>
            <w:r w:rsidR="003A7255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9</w:t>
            </w:r>
            <w:r w:rsidRPr="00B63D9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 r. na stronie </w:t>
            </w:r>
            <w:r w:rsidRPr="0062734D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www.cck.chocen.pl</w:t>
            </w:r>
          </w:p>
          <w:p w:rsidR="00B63D90" w:rsidRPr="00B63D90" w:rsidRDefault="00B63D90" w:rsidP="00B63D90">
            <w:pPr>
              <w:spacing w:before="100" w:beforeAutospacing="1" w:after="100" w:afterAutospacing="1" w:line="24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B63D9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b)    nagrodzone prace zostaną opublikowane na stronie </w:t>
            </w:r>
            <w:r w:rsidRPr="007F38EE"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pl-PL"/>
              </w:rPr>
              <w:t>www.cck.chocen.pl</w:t>
            </w:r>
          </w:p>
          <w:p w:rsidR="00B63D90" w:rsidRPr="00B63D90" w:rsidRDefault="00B63D90" w:rsidP="00B63D90">
            <w:pPr>
              <w:spacing w:before="100" w:beforeAutospacing="1" w:after="100" w:afterAutospacing="1" w:line="24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62734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  <w:t>8. Nagrody:</w:t>
            </w:r>
          </w:p>
          <w:p w:rsidR="00B63D90" w:rsidRDefault="00B63D90" w:rsidP="00B63D90">
            <w:pPr>
              <w:spacing w:before="100" w:beforeAutospacing="1" w:after="100" w:afterAutospacing="1" w:line="24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B63D9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a)      Organizator przewiduje nagrody rzeczowe dla laureatów konkursu oraz dyplomy dla laureatów i placówek.</w:t>
            </w:r>
          </w:p>
          <w:p w:rsidR="00B60CC4" w:rsidRPr="00B63D90" w:rsidRDefault="00B60CC4" w:rsidP="00B63D90">
            <w:pPr>
              <w:spacing w:before="100" w:beforeAutospacing="1" w:after="100" w:afterAutospacing="1" w:line="24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Wręczenie nagród nastąpi podczas </w:t>
            </w:r>
            <w:r w:rsidR="003A7255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koncertu kolęd w dniu 06.01.2019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r. </w:t>
            </w:r>
            <w:r w:rsidR="000A7FD1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ok. go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dz.14:00</w:t>
            </w:r>
            <w:r w:rsidR="000A7FD1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 </w:t>
            </w:r>
          </w:p>
          <w:p w:rsidR="00B63D90" w:rsidRPr="00B63D90" w:rsidRDefault="00B63D90" w:rsidP="006215C6">
            <w:pPr>
              <w:spacing w:before="100" w:beforeAutospacing="1" w:after="100" w:afterAutospacing="1" w:line="24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B63D9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614F3C" w:rsidRPr="0062734D" w:rsidRDefault="00844097" w:rsidP="006215C6">
      <w:pPr>
        <w:rPr>
          <w:rFonts w:asciiTheme="majorHAnsi" w:hAnsiTheme="majorHAnsi"/>
          <w:sz w:val="24"/>
          <w:szCs w:val="24"/>
        </w:rPr>
      </w:pPr>
    </w:p>
    <w:sectPr w:rsidR="00614F3C" w:rsidRPr="0062734D" w:rsidSect="00B63D9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C674D1"/>
    <w:multiLevelType w:val="hybridMultilevel"/>
    <w:tmpl w:val="76981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D90"/>
    <w:rsid w:val="000A7FD1"/>
    <w:rsid w:val="000F58BF"/>
    <w:rsid w:val="003A7255"/>
    <w:rsid w:val="003E38F8"/>
    <w:rsid w:val="006215C6"/>
    <w:rsid w:val="0062734D"/>
    <w:rsid w:val="007F38EE"/>
    <w:rsid w:val="00844097"/>
    <w:rsid w:val="00846BDB"/>
    <w:rsid w:val="00937FAC"/>
    <w:rsid w:val="00A10F93"/>
    <w:rsid w:val="00A3779F"/>
    <w:rsid w:val="00AD22BF"/>
    <w:rsid w:val="00AD32E7"/>
    <w:rsid w:val="00B60CC4"/>
    <w:rsid w:val="00B63D90"/>
    <w:rsid w:val="00BB5F2A"/>
    <w:rsid w:val="00D25D8F"/>
    <w:rsid w:val="00DA1CA5"/>
    <w:rsid w:val="00F9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EDF298-0056-4154-82EC-F8CFC3456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63D90"/>
    <w:rPr>
      <w:strike w:val="0"/>
      <w:dstrike w:val="0"/>
      <w:color w:val="80792F"/>
      <w:u w:val="none"/>
      <w:effect w:val="none"/>
    </w:rPr>
  </w:style>
  <w:style w:type="paragraph" w:styleId="NormalnyWeb">
    <w:name w:val="Normal (Web)"/>
    <w:basedOn w:val="Normalny"/>
    <w:uiPriority w:val="99"/>
    <w:unhideWhenUsed/>
    <w:rsid w:val="00B63D90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333333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B63D9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3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3D9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63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ck@chocen.home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Gminna Biblioteka Publiczna w Choceniu</Company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CCK</dc:creator>
  <cp:lastModifiedBy>klient</cp:lastModifiedBy>
  <cp:revision>2</cp:revision>
  <cp:lastPrinted>2018-12-05T10:09:00Z</cp:lastPrinted>
  <dcterms:created xsi:type="dcterms:W3CDTF">2018-12-13T13:17:00Z</dcterms:created>
  <dcterms:modified xsi:type="dcterms:W3CDTF">2018-12-13T13:17:00Z</dcterms:modified>
</cp:coreProperties>
</file>